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3" w:rsidRPr="00D61C5F" w:rsidRDefault="00476B13" w:rsidP="0047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1C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Санаторно-курортная программа реабилитации больных с </w:t>
      </w:r>
      <w:r w:rsidRPr="00D61C5F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заболеваниями </w:t>
      </w:r>
      <w:proofErr w:type="gramStart"/>
      <w:r w:rsidRPr="00D61C5F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сердечно-сосудистой</w:t>
      </w:r>
      <w:proofErr w:type="gramEnd"/>
      <w:r w:rsidRPr="00D61C5F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 системы</w:t>
      </w:r>
      <w:r w:rsidRPr="00D61C5F">
        <w:rPr>
          <w:rFonts w:ascii="Times New Roman" w:hAnsi="Times New Roman" w:cs="Times New Roman"/>
          <w:b/>
          <w:sz w:val="28"/>
          <w:szCs w:val="28"/>
          <w:lang w:eastAsia="ru-RU"/>
        </w:rPr>
        <w:t>, таких, как гипертоническая болезнь, ишемическая болезнь сердца.</w:t>
      </w:r>
    </w:p>
    <w:p w:rsidR="00476B13" w:rsidRPr="00D61C5F" w:rsidRDefault="00476B13" w:rsidP="00476B13">
      <w:pPr>
        <w:pStyle w:val="a5"/>
        <w:rPr>
          <w:rFonts w:ascii="Times New Roman" w:hAnsi="Times New Roman" w:cs="Times New Roman"/>
        </w:rPr>
      </w:pPr>
    </w:p>
    <w:p w:rsidR="00476B13" w:rsidRPr="00D61C5F" w:rsidRDefault="00476B13" w:rsidP="00F373C7">
      <w:pPr>
        <w:pStyle w:val="a5"/>
        <w:ind w:firstLine="708"/>
        <w:rPr>
          <w:rFonts w:ascii="Times New Roman" w:hAnsi="Times New Roman" w:cs="Times New Roman"/>
          <w:sz w:val="18"/>
          <w:szCs w:val="18"/>
        </w:rPr>
      </w:pPr>
      <w:r w:rsidRPr="00D61C5F">
        <w:rPr>
          <w:rFonts w:ascii="Times New Roman" w:hAnsi="Times New Roman" w:cs="Times New Roman"/>
          <w:sz w:val="18"/>
          <w:szCs w:val="18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476B13" w:rsidRPr="00D61C5F" w:rsidRDefault="00476B13" w:rsidP="00476B13">
      <w:pPr>
        <w:pStyle w:val="a5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76B13" w:rsidRPr="00D61C5F" w:rsidRDefault="00476B13" w:rsidP="00476B13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D61C5F">
        <w:rPr>
          <w:rFonts w:ascii="Times New Roman" w:hAnsi="Times New Roman" w:cs="Times New Roman"/>
          <w:b/>
          <w:u w:val="single"/>
        </w:rPr>
        <w:t>Цель программы</w:t>
      </w:r>
      <w:r w:rsidRPr="00D61C5F">
        <w:rPr>
          <w:rFonts w:ascii="Times New Roman" w:hAnsi="Times New Roman" w:cs="Times New Roman"/>
        </w:rPr>
        <w:t>: обследование, общее оздоровление, предупреждение ухудшений.</w:t>
      </w:r>
    </w:p>
    <w:p w:rsidR="00476B13" w:rsidRPr="00D61C5F" w:rsidRDefault="00476B13" w:rsidP="00476B13">
      <w:pPr>
        <w:pStyle w:val="a5"/>
        <w:rPr>
          <w:rStyle w:val="a4"/>
          <w:rFonts w:ascii="Times New Roman" w:eastAsiaTheme="minorHAnsi" w:hAnsi="Times New Roman"/>
          <w:sz w:val="10"/>
          <w:szCs w:val="10"/>
        </w:rPr>
      </w:pPr>
    </w:p>
    <w:p w:rsidR="00476B13" w:rsidRPr="00D61C5F" w:rsidRDefault="00476B13" w:rsidP="00476B13">
      <w:pPr>
        <w:pStyle w:val="a5"/>
        <w:rPr>
          <w:rFonts w:ascii="Times New Roman" w:hAnsi="Times New Roman" w:cs="Times New Roman"/>
          <w:sz w:val="18"/>
          <w:szCs w:val="18"/>
        </w:rPr>
      </w:pPr>
      <w:r w:rsidRPr="00D61C5F">
        <w:rPr>
          <w:rStyle w:val="a4"/>
          <w:rFonts w:ascii="Times New Roman" w:eastAsiaTheme="minorHAnsi" w:hAnsi="Times New Roman"/>
          <w:b/>
          <w:sz w:val="18"/>
          <w:szCs w:val="18"/>
          <w:u w:val="single"/>
        </w:rPr>
        <w:t>ОЖИДАЕМЫЙ РЕЗУЛЬТАТ</w:t>
      </w:r>
      <w:r w:rsidRPr="00D61C5F">
        <w:rPr>
          <w:rStyle w:val="a4"/>
          <w:rFonts w:ascii="Times New Roman" w:eastAsiaTheme="minorHAnsi" w:hAnsi="Times New Roman"/>
          <w:sz w:val="20"/>
          <w:szCs w:val="20"/>
        </w:rPr>
        <w:t>: </w:t>
      </w:r>
      <w:r w:rsidRPr="00D61C5F">
        <w:rPr>
          <w:rStyle w:val="a4"/>
          <w:rFonts w:ascii="Times New Roman" w:eastAsiaTheme="minorHAnsi" w:hAnsi="Times New Roman"/>
          <w:sz w:val="18"/>
          <w:szCs w:val="18"/>
        </w:rPr>
        <w:t>уточненная диагностика, улучшение общего самочувствия,</w:t>
      </w:r>
      <w:r w:rsidRPr="00D61C5F">
        <w:rPr>
          <w:rFonts w:ascii="Times New Roman" w:hAnsi="Times New Roman" w:cs="Times New Roman"/>
          <w:sz w:val="18"/>
          <w:szCs w:val="18"/>
        </w:rPr>
        <w:t xml:space="preserve"> психологическая разгрузка, улучшение работоспособности.</w:t>
      </w:r>
    </w:p>
    <w:p w:rsidR="00476B13" w:rsidRPr="00D61C5F" w:rsidRDefault="00476B13" w:rsidP="00476B13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76B13" w:rsidRPr="00D61C5F" w:rsidRDefault="00476B13" w:rsidP="00476B1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61C5F">
        <w:rPr>
          <w:rFonts w:ascii="Times New Roman" w:hAnsi="Times New Roman" w:cs="Times New Roman"/>
          <w:b/>
          <w:sz w:val="18"/>
          <w:szCs w:val="18"/>
          <w:u w:val="single"/>
        </w:rPr>
        <w:t>Примечания.</w:t>
      </w:r>
    </w:p>
    <w:p w:rsidR="00476B13" w:rsidRPr="00D61C5F" w:rsidRDefault="00476B13" w:rsidP="00476B1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D61C5F">
        <w:rPr>
          <w:rFonts w:ascii="Times New Roman" w:hAnsi="Times New Roman" w:cs="Times New Roman"/>
          <w:b/>
          <w:i/>
          <w:sz w:val="16"/>
          <w:szCs w:val="16"/>
        </w:rPr>
        <w:t>Лечебные туры рассматриваю</w:t>
      </w:r>
      <w:r w:rsidR="00D61C5F">
        <w:rPr>
          <w:rFonts w:ascii="Times New Roman" w:hAnsi="Times New Roman" w:cs="Times New Roman"/>
          <w:b/>
          <w:i/>
          <w:sz w:val="16"/>
          <w:szCs w:val="16"/>
        </w:rPr>
        <w:t xml:space="preserve">тся при заезде не менее 8 </w:t>
      </w:r>
      <w:r w:rsidRPr="00D61C5F">
        <w:rPr>
          <w:rFonts w:ascii="Times New Roman" w:hAnsi="Times New Roman" w:cs="Times New Roman"/>
          <w:b/>
          <w:i/>
          <w:sz w:val="16"/>
          <w:szCs w:val="16"/>
        </w:rPr>
        <w:t xml:space="preserve"> дней</w:t>
      </w:r>
    </w:p>
    <w:p w:rsidR="00476B13" w:rsidRPr="00D61C5F" w:rsidRDefault="00476B13" w:rsidP="00476B1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61C5F">
        <w:rPr>
          <w:rFonts w:ascii="Times New Roman" w:hAnsi="Times New Roman" w:cs="Times New Roman"/>
          <w:sz w:val="16"/>
          <w:szCs w:val="16"/>
        </w:rPr>
        <w:t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</w:t>
      </w:r>
    </w:p>
    <w:tbl>
      <w:tblPr>
        <w:tblW w:w="10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5"/>
        <w:gridCol w:w="576"/>
        <w:gridCol w:w="576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  <w:gridCol w:w="576"/>
        <w:gridCol w:w="576"/>
        <w:gridCol w:w="577"/>
      </w:tblGrid>
      <w:tr w:rsidR="00125A87" w:rsidRPr="00D61C5F" w:rsidTr="000173FC">
        <w:trPr>
          <w:trHeight w:val="1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87" w:rsidRPr="00D61C5F" w:rsidRDefault="00125A87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87" w:rsidRPr="000173FC" w:rsidRDefault="00125A87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3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процедур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87" w:rsidRPr="00D61C5F" w:rsidRDefault="00125A87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дней по путевке</w:t>
            </w:r>
          </w:p>
        </w:tc>
      </w:tr>
      <w:tr w:rsidR="00D61C5F" w:rsidRPr="00D61C5F" w:rsidTr="000173FC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D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D61C5F" w:rsidRPr="00D61C5F" w:rsidTr="000173FC">
        <w:trPr>
          <w:trHeight w:val="300"/>
        </w:trPr>
        <w:tc>
          <w:tcPr>
            <w:tcW w:w="10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Диагностика</w:t>
            </w:r>
          </w:p>
        </w:tc>
      </w:tr>
      <w:tr w:rsidR="00125A87" w:rsidRPr="00D61C5F" w:rsidTr="000173FC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Врачебное наблюдение врача терапевта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125A87" w:rsidRPr="00D61C5F" w:rsidTr="000173FC">
        <w:trPr>
          <w:trHeight w:val="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врача невропатолога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врача кардиолога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клинический анализ крови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1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Холестерин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25A87" w:rsidRPr="00D61C5F" w:rsidTr="000173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 глюкозы в крови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61C5F" w:rsidRPr="00D61C5F" w:rsidTr="000173FC">
        <w:trPr>
          <w:trHeight w:val="300"/>
        </w:trPr>
        <w:tc>
          <w:tcPr>
            <w:tcW w:w="104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</w:t>
            </w:r>
          </w:p>
        </w:tc>
      </w:tr>
      <w:tr w:rsidR="00125A87" w:rsidRPr="00D61C5F" w:rsidTr="000173FC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Инфита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25A87" w:rsidRPr="00D61C5F" w:rsidTr="000173FC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Фитотерапия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25A87" w:rsidRPr="00D61C5F" w:rsidTr="000173FC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Лечебная гимнастика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25A87" w:rsidRPr="00D61C5F" w:rsidTr="000173FC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Ароматерапия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25A87" w:rsidRPr="00D61C5F" w:rsidTr="000173FC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Дарсонвализация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25A87" w:rsidRPr="00D61C5F" w:rsidTr="000173FC">
        <w:trPr>
          <w:trHeight w:val="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Циркулярный душ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25A87" w:rsidRPr="00D61C5F" w:rsidTr="000173F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017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Сухие углекислые ванны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25A87" w:rsidRPr="00D61C5F" w:rsidTr="000173FC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17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воротниковой   зоны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25A87" w:rsidRPr="00D61C5F" w:rsidTr="000173FC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EE33AC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Лазерное внутривенное облучение крови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25A87" w:rsidRPr="00D61C5F" w:rsidTr="000173FC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EE33AC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173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0173FC" w:rsidP="0047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</w:t>
            </w:r>
            <w:r w:rsidR="00476B13"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доновые ванны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B13" w:rsidRPr="00D61C5F" w:rsidRDefault="00476B13" w:rsidP="0047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25A87" w:rsidRPr="00D61C5F" w:rsidTr="000173F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1C5F" w:rsidRPr="00D61C5F" w:rsidRDefault="00D61C5F" w:rsidP="0012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1C5F" w:rsidRPr="00D61C5F" w:rsidRDefault="00D61C5F" w:rsidP="00125A87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C5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15200</w:t>
            </w:r>
          </w:p>
        </w:tc>
      </w:tr>
    </w:tbl>
    <w:p w:rsidR="00D61C5F" w:rsidRDefault="00D61C5F" w:rsidP="00D61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* Обращаем Ваше внимание, что при наличии обострений имеющихся после заболевания, в программу лечени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я могут быть внесены изменения.</w:t>
      </w:r>
    </w:p>
    <w:p w:rsidR="00D61C5F" w:rsidRPr="00D61C5F" w:rsidRDefault="00D61C5F" w:rsidP="00D61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61C5F" w:rsidRPr="00D61C5F" w:rsidRDefault="00D61C5F" w:rsidP="00D61C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 наличии противопоказаний, процедура может быть заменена на </w:t>
      </w:r>
      <w:proofErr w:type="gram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равнозначную</w:t>
      </w:r>
      <w:proofErr w:type="gram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(после консультации с врачом);</w:t>
      </w:r>
    </w:p>
    <w:p w:rsidR="00D61C5F" w:rsidRDefault="00D61C5F" w:rsidP="00D61C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случае возникновения нео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бходимости повторений консультации узких специалистов, оплата по прейскуранту.</w:t>
      </w:r>
    </w:p>
    <w:p w:rsidR="00D61C5F" w:rsidRPr="00D61C5F" w:rsidRDefault="00D61C5F" w:rsidP="00D61C5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61C5F" w:rsidRDefault="00D61C5F" w:rsidP="00D61C5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Процедуры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,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не входящие в стоимость программы, возможно включение в курс лечения после дополнительной оплаты и по наз</w:t>
      </w:r>
      <w:r w:rsidR="000173F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н</w:t>
      </w:r>
      <w:r w:rsidRPr="00D61C5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ачению врача</w:t>
      </w:r>
    </w:p>
    <w:p w:rsidR="00D61C5F" w:rsidRPr="00D61C5F" w:rsidRDefault="00D61C5F" w:rsidP="00D61C5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D61C5F" w:rsidRPr="00D61C5F" w:rsidRDefault="00D61C5F" w:rsidP="00D61C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826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u w:val="single"/>
          <w:lang w:eastAsia="ru-RU"/>
        </w:rPr>
        <w:t>Лечение</w:t>
      </w:r>
      <w:r w:rsidRPr="00D61C5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: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  <w:proofErr w:type="spell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пароуглекислая</w:t>
      </w:r>
      <w:proofErr w:type="spell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ванна, лазеротерапия </w:t>
      </w:r>
      <w:proofErr w:type="spell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надвенная</w:t>
      </w:r>
      <w:proofErr w:type="spell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рефлексотерапия (вакуум-магнитная терапия, рефлексотерапия (прижигание)), радоно</w:t>
      </w:r>
      <w:r w:rsidR="00017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вое питье, </w:t>
      </w:r>
      <w:proofErr w:type="spellStart"/>
      <w:r w:rsidR="00017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реабокс</w:t>
      </w:r>
      <w:proofErr w:type="spellEnd"/>
      <w:r w:rsidR="000173F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(воздушные ра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доновые ванны), </w:t>
      </w:r>
      <w:proofErr w:type="gram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радоновый</w:t>
      </w:r>
      <w:proofErr w:type="gram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пароэманаторий</w:t>
      </w:r>
      <w:proofErr w:type="spell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УЗИ сердца, РЭГ, </w:t>
      </w:r>
      <w:proofErr w:type="spell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озонотерапия</w:t>
      </w:r>
      <w:proofErr w:type="spell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042611" w:rsidRPr="00D61C5F" w:rsidRDefault="00042611" w:rsidP="00D61C5F">
      <w:pPr>
        <w:shd w:val="clear" w:color="auto" w:fill="FFFFFF" w:themeFill="background1"/>
        <w:ind w:left="-142" w:firstLine="142"/>
        <w:rPr>
          <w:rFonts w:ascii="Times New Roman" w:hAnsi="Times New Roman" w:cs="Times New Roman"/>
          <w:sz w:val="16"/>
          <w:szCs w:val="16"/>
        </w:rPr>
      </w:pPr>
    </w:p>
    <w:sectPr w:rsidR="00042611" w:rsidRPr="00D61C5F" w:rsidSect="00D61C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6DE"/>
    <w:multiLevelType w:val="multilevel"/>
    <w:tmpl w:val="D49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13"/>
    <w:rsid w:val="000173FC"/>
    <w:rsid w:val="00042611"/>
    <w:rsid w:val="0011386E"/>
    <w:rsid w:val="00125A87"/>
    <w:rsid w:val="00170556"/>
    <w:rsid w:val="00175550"/>
    <w:rsid w:val="00190E6D"/>
    <w:rsid w:val="001E4644"/>
    <w:rsid w:val="00222E90"/>
    <w:rsid w:val="002720B7"/>
    <w:rsid w:val="00284094"/>
    <w:rsid w:val="002E3112"/>
    <w:rsid w:val="00396E9F"/>
    <w:rsid w:val="003E34B4"/>
    <w:rsid w:val="003F47F4"/>
    <w:rsid w:val="00416965"/>
    <w:rsid w:val="00463111"/>
    <w:rsid w:val="00476B13"/>
    <w:rsid w:val="004929AE"/>
    <w:rsid w:val="004D3847"/>
    <w:rsid w:val="00513AD2"/>
    <w:rsid w:val="00581763"/>
    <w:rsid w:val="0059542A"/>
    <w:rsid w:val="005B139B"/>
    <w:rsid w:val="005E1DAA"/>
    <w:rsid w:val="006652C4"/>
    <w:rsid w:val="006A3F9F"/>
    <w:rsid w:val="006B57C9"/>
    <w:rsid w:val="00795950"/>
    <w:rsid w:val="007D0817"/>
    <w:rsid w:val="007F43DA"/>
    <w:rsid w:val="00804294"/>
    <w:rsid w:val="00863436"/>
    <w:rsid w:val="008977E0"/>
    <w:rsid w:val="009A04BD"/>
    <w:rsid w:val="009B1D0C"/>
    <w:rsid w:val="009D221D"/>
    <w:rsid w:val="00AE215D"/>
    <w:rsid w:val="00B5192A"/>
    <w:rsid w:val="00C26B51"/>
    <w:rsid w:val="00C52E8B"/>
    <w:rsid w:val="00CF5453"/>
    <w:rsid w:val="00D61C5F"/>
    <w:rsid w:val="00DB4533"/>
    <w:rsid w:val="00E24D04"/>
    <w:rsid w:val="00EE33AC"/>
    <w:rsid w:val="00EF1C7C"/>
    <w:rsid w:val="00F373C7"/>
    <w:rsid w:val="00F8260C"/>
    <w:rsid w:val="00F95BEA"/>
    <w:rsid w:val="00FD6C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3"/>
  </w:style>
  <w:style w:type="paragraph" w:styleId="3">
    <w:name w:val="heading 3"/>
    <w:basedOn w:val="a"/>
    <w:link w:val="30"/>
    <w:uiPriority w:val="9"/>
    <w:qFormat/>
    <w:rsid w:val="00D61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76B1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76B13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76B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61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3"/>
  </w:style>
  <w:style w:type="paragraph" w:styleId="3">
    <w:name w:val="heading 3"/>
    <w:basedOn w:val="a"/>
    <w:link w:val="30"/>
    <w:uiPriority w:val="9"/>
    <w:qFormat/>
    <w:rsid w:val="00D61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76B1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476B13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76B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61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68A3-749D-40DB-97F3-FE1138A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dcterms:created xsi:type="dcterms:W3CDTF">2017-11-16T11:25:00Z</dcterms:created>
  <dcterms:modified xsi:type="dcterms:W3CDTF">2017-11-16T11:25:00Z</dcterms:modified>
</cp:coreProperties>
</file>